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DB72" w14:textId="723D46AB" w:rsidR="00947187" w:rsidRDefault="00C26CB5" w:rsidP="009D68FD">
      <w:pPr>
        <w:tabs>
          <w:tab w:val="left" w:pos="61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OF </w:t>
      </w:r>
      <w:r w:rsidR="00BB6DC0">
        <w:rPr>
          <w:b/>
          <w:bCs/>
          <w:sz w:val="24"/>
          <w:szCs w:val="24"/>
        </w:rPr>
        <w:t xml:space="preserve">YOUTH, COLLEGE AND UKIRK </w:t>
      </w:r>
      <w:r>
        <w:rPr>
          <w:b/>
          <w:bCs/>
          <w:sz w:val="24"/>
          <w:szCs w:val="24"/>
        </w:rPr>
        <w:t>MINISTRIES</w:t>
      </w:r>
      <w:r w:rsidR="009D68FD">
        <w:rPr>
          <w:b/>
          <w:bCs/>
          <w:sz w:val="24"/>
          <w:szCs w:val="24"/>
        </w:rPr>
        <w:tab/>
      </w:r>
    </w:p>
    <w:p w14:paraId="574D3823" w14:textId="2488F5BE" w:rsidR="00C26CB5" w:rsidRDefault="00C2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Williamsburg Presbyterian Church (WPC) has a position opening for a part-time</w:t>
      </w:r>
      <w:r w:rsidR="00BB6DC0">
        <w:rPr>
          <w:b/>
          <w:bCs/>
          <w:sz w:val="24"/>
          <w:szCs w:val="24"/>
        </w:rPr>
        <w:t xml:space="preserve"> (approximately 25 hours/week) Director</w:t>
      </w:r>
      <w:r>
        <w:rPr>
          <w:b/>
          <w:bCs/>
          <w:sz w:val="24"/>
          <w:szCs w:val="24"/>
        </w:rPr>
        <w:t xml:space="preserve"> </w:t>
      </w:r>
      <w:r w:rsidR="00BB6DC0">
        <w:rPr>
          <w:b/>
          <w:bCs/>
          <w:sz w:val="24"/>
          <w:szCs w:val="24"/>
        </w:rPr>
        <w:t xml:space="preserve">of Youth, College and UKIRK </w:t>
      </w:r>
      <w:r>
        <w:rPr>
          <w:b/>
          <w:bCs/>
          <w:sz w:val="24"/>
          <w:szCs w:val="24"/>
        </w:rPr>
        <w:t>Ministries.  WPC is a 1,100-member church located in Williamsburg, Virginia</w:t>
      </w:r>
      <w:r w:rsidR="0011241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with an active Christian Education program</w:t>
      </w:r>
      <w:r w:rsidR="00BB6DC0">
        <w:rPr>
          <w:b/>
          <w:bCs/>
          <w:sz w:val="24"/>
          <w:szCs w:val="24"/>
        </w:rPr>
        <w:t xml:space="preserve">. </w:t>
      </w:r>
    </w:p>
    <w:p w14:paraId="22D5F9AD" w14:textId="3548525D" w:rsidR="00C26CB5" w:rsidRDefault="00C2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Director of </w:t>
      </w:r>
      <w:r w:rsidR="00BB6DC0">
        <w:rPr>
          <w:b/>
          <w:bCs/>
          <w:sz w:val="24"/>
          <w:szCs w:val="24"/>
        </w:rPr>
        <w:t xml:space="preserve">Youth, College and UKIRK </w:t>
      </w:r>
      <w:r>
        <w:rPr>
          <w:b/>
          <w:bCs/>
          <w:sz w:val="24"/>
          <w:szCs w:val="24"/>
        </w:rPr>
        <w:t xml:space="preserve">Ministries serves as a team member of the staff of WPC and the Christian Education </w:t>
      </w:r>
      <w:r w:rsidR="00DB6A4B">
        <w:rPr>
          <w:b/>
          <w:bCs/>
          <w:sz w:val="24"/>
          <w:szCs w:val="24"/>
        </w:rPr>
        <w:t>Ministry</w:t>
      </w:r>
      <w:r w:rsidR="00112416">
        <w:rPr>
          <w:b/>
          <w:bCs/>
          <w:sz w:val="24"/>
          <w:szCs w:val="24"/>
        </w:rPr>
        <w:t>,</w:t>
      </w:r>
      <w:r w:rsidR="00DB6A4B">
        <w:rPr>
          <w:b/>
          <w:bCs/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 xml:space="preserve"> planning, developing, coordinating, and overseeing ministries for </w:t>
      </w:r>
      <w:r w:rsidR="00BB6DC0">
        <w:rPr>
          <w:b/>
          <w:bCs/>
          <w:sz w:val="24"/>
          <w:szCs w:val="24"/>
        </w:rPr>
        <w:t xml:space="preserve">Youth </w:t>
      </w:r>
      <w:r w:rsidR="00C00E7C">
        <w:rPr>
          <w:b/>
          <w:bCs/>
          <w:sz w:val="24"/>
          <w:szCs w:val="24"/>
        </w:rPr>
        <w:t>(</w:t>
      </w:r>
      <w:r w:rsidR="00BB6DC0">
        <w:rPr>
          <w:b/>
          <w:bCs/>
          <w:sz w:val="24"/>
          <w:szCs w:val="24"/>
        </w:rPr>
        <w:t>Grades 9-12</w:t>
      </w:r>
      <w:r w:rsidR="00C00E7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="00BB6DC0">
        <w:rPr>
          <w:b/>
          <w:bCs/>
          <w:sz w:val="24"/>
          <w:szCs w:val="24"/>
        </w:rPr>
        <w:t>and college age young adults including the UKIRK ministry at the College of William &amp; Mary</w:t>
      </w:r>
      <w:r>
        <w:rPr>
          <w:b/>
          <w:bCs/>
          <w:sz w:val="24"/>
          <w:szCs w:val="24"/>
        </w:rPr>
        <w:t>.</w:t>
      </w:r>
    </w:p>
    <w:p w14:paraId="4EEA9F74" w14:textId="748B379B" w:rsidR="00C26CB5" w:rsidRDefault="00C26C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bachelor’s degree is required, with preference toward a Certification in Christian Education</w:t>
      </w:r>
      <w:r w:rsidR="00BB6D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or equivalent experience.  </w:t>
      </w:r>
    </w:p>
    <w:p w14:paraId="19271FB3" w14:textId="5AEC89F5" w:rsidR="00C26CB5" w:rsidRPr="00C26CB5" w:rsidRDefault="00C26CB5">
      <w:pPr>
        <w:rPr>
          <w:b/>
          <w:bCs/>
          <w:sz w:val="24"/>
          <w:szCs w:val="24"/>
        </w:rPr>
      </w:pPr>
      <w:r w:rsidRPr="2AE5B604">
        <w:rPr>
          <w:b/>
          <w:bCs/>
          <w:sz w:val="24"/>
          <w:szCs w:val="24"/>
        </w:rPr>
        <w:t>Must be willing to work flexible hours. (Sunday mornings are required).</w:t>
      </w:r>
    </w:p>
    <w:p w14:paraId="571DD806" w14:textId="1F946439" w:rsidR="20CD1C47" w:rsidRDefault="20CD1C47" w:rsidP="2AE5B604">
      <w:pPr>
        <w:rPr>
          <w:b/>
          <w:bCs/>
          <w:sz w:val="24"/>
          <w:szCs w:val="24"/>
        </w:rPr>
      </w:pPr>
      <w:r w:rsidRPr="2AE5B604">
        <w:rPr>
          <w:b/>
          <w:bCs/>
          <w:sz w:val="24"/>
          <w:szCs w:val="24"/>
        </w:rPr>
        <w:t xml:space="preserve">Interested parties, please contact </w:t>
      </w:r>
      <w:r w:rsidR="008449C7">
        <w:rPr>
          <w:b/>
          <w:bCs/>
          <w:sz w:val="24"/>
          <w:szCs w:val="24"/>
        </w:rPr>
        <w:t>secretary@mywpc.org.</w:t>
      </w:r>
    </w:p>
    <w:sectPr w:rsidR="20CD1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B5"/>
    <w:rsid w:val="00112416"/>
    <w:rsid w:val="00707440"/>
    <w:rsid w:val="008449C7"/>
    <w:rsid w:val="00947187"/>
    <w:rsid w:val="009D68FD"/>
    <w:rsid w:val="00A87772"/>
    <w:rsid w:val="00BB6DC0"/>
    <w:rsid w:val="00C00E7C"/>
    <w:rsid w:val="00C26CB5"/>
    <w:rsid w:val="00DB6A4B"/>
    <w:rsid w:val="00E35CEF"/>
    <w:rsid w:val="00E83EDB"/>
    <w:rsid w:val="00EB1B3C"/>
    <w:rsid w:val="00F3007F"/>
    <w:rsid w:val="20CD1C47"/>
    <w:rsid w:val="2AE5B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A1C0"/>
  <w15:chartTrackingRefBased/>
  <w15:docId w15:val="{0CA27457-3F9D-4015-A5F9-555B511D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Shartzer</dc:creator>
  <cp:keywords/>
  <dc:description/>
  <cp:lastModifiedBy>John  Morgan</cp:lastModifiedBy>
  <cp:revision>3</cp:revision>
  <cp:lastPrinted>2024-04-13T14:39:00Z</cp:lastPrinted>
  <dcterms:created xsi:type="dcterms:W3CDTF">2024-11-21T15:19:00Z</dcterms:created>
  <dcterms:modified xsi:type="dcterms:W3CDTF">2025-04-10T15:18:00Z</dcterms:modified>
</cp:coreProperties>
</file>